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6C" w:rsidRPr="00D0026C" w:rsidRDefault="00D0026C" w:rsidP="00D0026C">
      <w:pPr>
        <w:widowControl/>
        <w:shd w:val="clear" w:color="auto" w:fill="FFFFFF"/>
        <w:spacing w:before="100" w:beforeAutospacing="1" w:after="100" w:afterAutospacing="1" w:line="378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D0026C"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t>成都市教育局所属事业单位</w:t>
      </w:r>
      <w:r w:rsidRPr="00D0026C"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t>2016</w:t>
      </w:r>
      <w:r w:rsidRPr="00D0026C"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t>年公开招聘工作人员拟聘人员补公示名单</w:t>
      </w:r>
    </w:p>
    <w:tbl>
      <w:tblPr>
        <w:tblW w:w="121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1393"/>
        <w:gridCol w:w="1592"/>
        <w:gridCol w:w="550"/>
        <w:gridCol w:w="651"/>
        <w:gridCol w:w="360"/>
        <w:gridCol w:w="1021"/>
        <w:gridCol w:w="2519"/>
        <w:gridCol w:w="655"/>
        <w:gridCol w:w="587"/>
        <w:gridCol w:w="796"/>
        <w:gridCol w:w="460"/>
        <w:gridCol w:w="550"/>
        <w:gridCol w:w="550"/>
      </w:tblGrid>
      <w:tr w:rsidR="00D0026C" w:rsidRPr="00D0026C" w:rsidTr="00D0026C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26C" w:rsidRPr="00D0026C" w:rsidRDefault="00D0026C" w:rsidP="00D0026C">
            <w:pPr>
              <w:widowControl/>
              <w:spacing w:before="100" w:beforeAutospacing="1" w:after="100" w:afterAutospacing="1"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0026C">
              <w:rPr>
                <w:rFonts w:ascii="Arial" w:eastAsia="宋体" w:hAnsi="Arial" w:cs="Arial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26C" w:rsidRPr="00D0026C" w:rsidRDefault="00D0026C" w:rsidP="00D0026C">
            <w:pPr>
              <w:widowControl/>
              <w:spacing w:before="100" w:beforeAutospacing="1" w:after="100" w:afterAutospacing="1"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0026C">
              <w:rPr>
                <w:rFonts w:ascii="Arial" w:eastAsia="宋体" w:hAnsi="Arial" w:cs="Arial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26C" w:rsidRPr="00D0026C" w:rsidRDefault="00D0026C" w:rsidP="00D0026C">
            <w:pPr>
              <w:widowControl/>
              <w:spacing w:before="100" w:beforeAutospacing="1" w:after="100" w:afterAutospacing="1"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0026C">
              <w:rPr>
                <w:rFonts w:ascii="Arial" w:eastAsia="宋体" w:hAnsi="Arial" w:cs="Arial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26C" w:rsidRPr="00D0026C" w:rsidRDefault="00D0026C" w:rsidP="00D0026C">
            <w:pPr>
              <w:widowControl/>
              <w:spacing w:before="100" w:beforeAutospacing="1" w:after="100" w:afterAutospacing="1"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0026C">
              <w:rPr>
                <w:rFonts w:ascii="Arial" w:eastAsia="宋体" w:hAnsi="Arial" w:cs="Arial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26C" w:rsidRPr="00D0026C" w:rsidRDefault="00D0026C" w:rsidP="00D0026C">
            <w:pPr>
              <w:widowControl/>
              <w:spacing w:before="100" w:beforeAutospacing="1" w:after="100" w:afterAutospacing="1"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0026C">
              <w:rPr>
                <w:rFonts w:ascii="Arial" w:eastAsia="宋体" w:hAnsi="Arial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26C" w:rsidRPr="00D0026C" w:rsidRDefault="00D0026C" w:rsidP="00D0026C">
            <w:pPr>
              <w:widowControl/>
              <w:spacing w:before="100" w:beforeAutospacing="1" w:after="100" w:afterAutospacing="1"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0026C">
              <w:rPr>
                <w:rFonts w:ascii="Arial" w:eastAsia="宋体" w:hAnsi="Arial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26C" w:rsidRPr="00D0026C" w:rsidRDefault="00D0026C" w:rsidP="00D0026C">
            <w:pPr>
              <w:widowControl/>
              <w:spacing w:before="100" w:beforeAutospacing="1" w:after="100" w:afterAutospacing="1"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0026C">
              <w:rPr>
                <w:rFonts w:ascii="Arial" w:eastAsia="宋体" w:hAnsi="Arial" w:cs="Arial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26C" w:rsidRPr="00D0026C" w:rsidRDefault="00D0026C" w:rsidP="00D0026C">
            <w:pPr>
              <w:widowControl/>
              <w:spacing w:before="100" w:beforeAutospacing="1" w:after="100" w:afterAutospacing="1"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0026C">
              <w:rPr>
                <w:rFonts w:ascii="Arial" w:eastAsia="宋体" w:hAnsi="Arial" w:cs="Arial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26C" w:rsidRPr="00D0026C" w:rsidRDefault="00D0026C" w:rsidP="00D0026C">
            <w:pPr>
              <w:widowControl/>
              <w:spacing w:before="100" w:beforeAutospacing="1" w:after="100" w:afterAutospacing="1"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0026C">
              <w:rPr>
                <w:rFonts w:ascii="Arial" w:eastAsia="宋体" w:hAnsi="Arial" w:cs="Arial"/>
                <w:color w:val="000000"/>
                <w:kern w:val="0"/>
                <w:szCs w:val="21"/>
              </w:rPr>
              <w:t>笔试成绩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26C" w:rsidRPr="00D0026C" w:rsidRDefault="00D0026C" w:rsidP="00D0026C">
            <w:pPr>
              <w:widowControl/>
              <w:spacing w:before="100" w:beforeAutospacing="1" w:after="100" w:afterAutospacing="1"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0026C">
              <w:rPr>
                <w:rFonts w:ascii="Arial" w:eastAsia="宋体" w:hAnsi="Arial" w:cs="Arial"/>
                <w:color w:val="000000"/>
                <w:kern w:val="0"/>
                <w:szCs w:val="21"/>
              </w:rPr>
              <w:t>面试成绩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26C" w:rsidRPr="00D0026C" w:rsidRDefault="00D0026C" w:rsidP="00D0026C">
            <w:pPr>
              <w:widowControl/>
              <w:spacing w:before="100" w:beforeAutospacing="1" w:after="100" w:afterAutospacing="1"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0026C">
              <w:rPr>
                <w:rFonts w:ascii="Arial" w:eastAsia="宋体" w:hAnsi="Arial" w:cs="Arial"/>
                <w:color w:val="000000"/>
                <w:kern w:val="0"/>
                <w:szCs w:val="21"/>
              </w:rPr>
              <w:t>总成绩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26C" w:rsidRPr="00D0026C" w:rsidRDefault="00D0026C" w:rsidP="00D0026C">
            <w:pPr>
              <w:widowControl/>
              <w:spacing w:before="100" w:beforeAutospacing="1" w:after="100" w:afterAutospacing="1"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0026C">
              <w:rPr>
                <w:rFonts w:ascii="Arial" w:eastAsia="宋体" w:hAnsi="Arial" w:cs="Arial"/>
                <w:color w:val="000000"/>
                <w:kern w:val="0"/>
                <w:szCs w:val="21"/>
              </w:rPr>
              <w:t>名次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26C" w:rsidRPr="00D0026C" w:rsidRDefault="00D0026C" w:rsidP="00D0026C">
            <w:pPr>
              <w:widowControl/>
              <w:spacing w:before="100" w:beforeAutospacing="1" w:after="100" w:afterAutospacing="1"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0026C">
              <w:rPr>
                <w:rFonts w:ascii="Arial" w:eastAsia="宋体" w:hAnsi="Arial" w:cs="Arial"/>
                <w:color w:val="000000"/>
                <w:kern w:val="0"/>
                <w:szCs w:val="21"/>
              </w:rPr>
              <w:t>考核结论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26C" w:rsidRPr="00D0026C" w:rsidRDefault="00D0026C" w:rsidP="00D0026C">
            <w:pPr>
              <w:widowControl/>
              <w:spacing w:before="100" w:beforeAutospacing="1" w:after="100" w:afterAutospacing="1"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0026C">
              <w:rPr>
                <w:rFonts w:ascii="Arial" w:eastAsia="宋体" w:hAnsi="Arial" w:cs="Arial"/>
                <w:color w:val="000000"/>
                <w:kern w:val="0"/>
                <w:szCs w:val="21"/>
              </w:rPr>
              <w:t>体检结论</w:t>
            </w:r>
          </w:p>
        </w:tc>
      </w:tr>
      <w:tr w:rsidR="00D0026C" w:rsidRPr="00D0026C" w:rsidTr="00D0026C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26C" w:rsidRPr="00D0026C" w:rsidRDefault="00D0026C" w:rsidP="00D0026C">
            <w:pPr>
              <w:widowControl/>
              <w:spacing w:before="100" w:beforeAutospacing="1" w:after="100" w:afterAutospacing="1"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0026C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26C" w:rsidRPr="00D0026C" w:rsidRDefault="00D0026C" w:rsidP="00D0026C">
            <w:pPr>
              <w:widowControl/>
              <w:spacing w:before="100" w:beforeAutospacing="1" w:after="100" w:afterAutospacing="1"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0026C">
              <w:rPr>
                <w:rFonts w:ascii="Arial" w:eastAsia="宋体" w:hAnsi="Arial" w:cs="Arial"/>
                <w:color w:val="000000"/>
                <w:kern w:val="0"/>
                <w:szCs w:val="21"/>
              </w:rPr>
              <w:t>成都职业技术学院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26C" w:rsidRPr="00D0026C" w:rsidRDefault="00D0026C" w:rsidP="00D0026C">
            <w:pPr>
              <w:widowControl/>
              <w:spacing w:before="100" w:beforeAutospacing="1" w:after="100" w:afterAutospacing="1"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0026C">
              <w:rPr>
                <w:rFonts w:ascii="Arial" w:eastAsia="宋体" w:hAnsi="Arial" w:cs="Arial"/>
                <w:color w:val="000000"/>
                <w:kern w:val="0"/>
                <w:szCs w:val="21"/>
              </w:rPr>
              <w:t>物流管理专业教师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26C" w:rsidRPr="00D0026C" w:rsidRDefault="00D0026C" w:rsidP="00D0026C">
            <w:pPr>
              <w:widowControl/>
              <w:spacing w:before="100" w:beforeAutospacing="1" w:after="100" w:afterAutospacing="1"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0026C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26C" w:rsidRPr="00D0026C" w:rsidRDefault="00D0026C" w:rsidP="00D0026C">
            <w:pPr>
              <w:widowControl/>
              <w:spacing w:before="100" w:beforeAutospacing="1" w:after="100" w:afterAutospacing="1"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0026C">
              <w:rPr>
                <w:rFonts w:ascii="Arial" w:eastAsia="宋体" w:hAnsi="Arial" w:cs="Arial"/>
                <w:color w:val="000000"/>
                <w:kern w:val="0"/>
                <w:szCs w:val="21"/>
              </w:rPr>
              <w:t>李霞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26C" w:rsidRPr="00D0026C" w:rsidRDefault="00D0026C" w:rsidP="00D0026C">
            <w:pPr>
              <w:widowControl/>
              <w:spacing w:before="100" w:beforeAutospacing="1" w:after="100" w:afterAutospacing="1"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0026C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26C" w:rsidRPr="00D0026C" w:rsidRDefault="00D0026C" w:rsidP="00D0026C">
            <w:pPr>
              <w:widowControl/>
              <w:spacing w:before="100" w:beforeAutospacing="1" w:after="100" w:afterAutospacing="1"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0026C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研究生、管理学硕士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26C" w:rsidRPr="00D0026C" w:rsidRDefault="00D0026C" w:rsidP="00D0026C">
            <w:pPr>
              <w:widowControl/>
              <w:spacing w:before="100" w:beforeAutospacing="1" w:after="100" w:afterAutospacing="1"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0026C">
              <w:rPr>
                <w:rFonts w:ascii="Arial" w:eastAsia="宋体" w:hAnsi="Arial" w:cs="Arial"/>
                <w:color w:val="000000"/>
                <w:kern w:val="0"/>
                <w:szCs w:val="21"/>
              </w:rPr>
              <w:t>2013</w:t>
            </w:r>
            <w:r w:rsidRPr="00D0026C">
              <w:rPr>
                <w:rFonts w:ascii="Arial" w:eastAsia="宋体" w:hAnsi="Arial" w:cs="Arial"/>
                <w:color w:val="000000"/>
                <w:kern w:val="0"/>
                <w:szCs w:val="21"/>
              </w:rPr>
              <w:t>年</w:t>
            </w:r>
            <w:r w:rsidRPr="00D0026C">
              <w:rPr>
                <w:rFonts w:ascii="Arial" w:eastAsia="宋体" w:hAnsi="Arial" w:cs="Arial"/>
                <w:color w:val="000000"/>
                <w:kern w:val="0"/>
                <w:szCs w:val="21"/>
              </w:rPr>
              <w:t>12</w:t>
            </w:r>
            <w:r w:rsidRPr="00D0026C">
              <w:rPr>
                <w:rFonts w:ascii="Arial" w:eastAsia="宋体" w:hAnsi="Arial" w:cs="Arial"/>
                <w:color w:val="000000"/>
                <w:kern w:val="0"/>
                <w:szCs w:val="21"/>
              </w:rPr>
              <w:t>月重庆交通大学物流管理专业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26C" w:rsidRPr="00D0026C" w:rsidRDefault="00D0026C" w:rsidP="00D0026C">
            <w:pPr>
              <w:widowControl/>
              <w:spacing w:before="100" w:beforeAutospacing="1" w:after="100" w:afterAutospacing="1"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0026C">
              <w:rPr>
                <w:rFonts w:ascii="Arial" w:eastAsia="宋体" w:hAnsi="Arial" w:cs="Arial"/>
                <w:color w:val="000000"/>
                <w:kern w:val="0"/>
                <w:szCs w:val="21"/>
              </w:rPr>
              <w:t>55.15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26C" w:rsidRPr="00D0026C" w:rsidRDefault="00D0026C" w:rsidP="00D0026C">
            <w:pPr>
              <w:widowControl/>
              <w:spacing w:before="100" w:beforeAutospacing="1" w:after="100" w:afterAutospacing="1"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0026C">
              <w:rPr>
                <w:rFonts w:ascii="Arial" w:eastAsia="宋体" w:hAnsi="Arial" w:cs="Arial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26C" w:rsidRPr="00D0026C" w:rsidRDefault="00D0026C" w:rsidP="00D0026C">
            <w:pPr>
              <w:widowControl/>
              <w:spacing w:before="100" w:beforeAutospacing="1" w:after="100" w:afterAutospacing="1"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0026C">
              <w:rPr>
                <w:rFonts w:ascii="Arial" w:eastAsia="宋体" w:hAnsi="Arial" w:cs="Arial"/>
                <w:color w:val="000000"/>
                <w:kern w:val="0"/>
                <w:szCs w:val="21"/>
              </w:rPr>
              <w:t>61.98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26C" w:rsidRPr="00D0026C" w:rsidRDefault="00D0026C" w:rsidP="00D0026C">
            <w:pPr>
              <w:widowControl/>
              <w:spacing w:before="100" w:beforeAutospacing="1" w:after="100" w:afterAutospacing="1"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0026C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26C" w:rsidRPr="00D0026C" w:rsidRDefault="00D0026C" w:rsidP="00D0026C">
            <w:pPr>
              <w:widowControl/>
              <w:spacing w:before="100" w:beforeAutospacing="1" w:after="100" w:afterAutospacing="1"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0026C">
              <w:rPr>
                <w:rFonts w:ascii="Arial" w:eastAsia="宋体" w:hAnsi="Arial" w:cs="Arial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26C" w:rsidRPr="00D0026C" w:rsidRDefault="00D0026C" w:rsidP="00D0026C">
            <w:pPr>
              <w:widowControl/>
              <w:spacing w:before="100" w:beforeAutospacing="1" w:after="100" w:afterAutospacing="1"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0026C">
              <w:rPr>
                <w:rFonts w:ascii="Arial" w:eastAsia="宋体" w:hAnsi="Arial" w:cs="Arial"/>
                <w:color w:val="000000"/>
                <w:kern w:val="0"/>
                <w:szCs w:val="21"/>
              </w:rPr>
              <w:t>合格</w:t>
            </w:r>
          </w:p>
        </w:tc>
      </w:tr>
    </w:tbl>
    <w:p w:rsidR="00B50F9D" w:rsidRDefault="00B50F9D">
      <w:bookmarkStart w:id="0" w:name="_GoBack"/>
      <w:bookmarkEnd w:id="0"/>
    </w:p>
    <w:sectPr w:rsidR="00B50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5C"/>
    <w:rsid w:val="00B50F9D"/>
    <w:rsid w:val="00D0026C"/>
    <w:rsid w:val="00D3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21427-EB45-41EF-B4B8-431511F0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2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00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CHINA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2016-12-07T12:43:00Z</dcterms:created>
  <dcterms:modified xsi:type="dcterms:W3CDTF">2016-12-07T12:43:00Z</dcterms:modified>
</cp:coreProperties>
</file>