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7" w:tblpY="1443"/>
        <w:tblOverlap w:val="never"/>
        <w:tblW w:w="100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88"/>
        <w:gridCol w:w="748"/>
        <w:gridCol w:w="7"/>
        <w:gridCol w:w="987"/>
        <w:gridCol w:w="261"/>
        <w:gridCol w:w="423"/>
        <w:gridCol w:w="112"/>
        <w:gridCol w:w="362"/>
        <w:gridCol w:w="354"/>
        <w:gridCol w:w="181"/>
        <w:gridCol w:w="362"/>
        <w:gridCol w:w="897"/>
        <w:gridCol w:w="96"/>
        <w:gridCol w:w="1043"/>
        <w:gridCol w:w="208"/>
        <w:gridCol w:w="984"/>
        <w:gridCol w:w="131"/>
        <w:gridCol w:w="1092"/>
        <w:gridCol w:w="805"/>
      </w:tblGrid>
      <w:tr>
        <w:trPr>
          <w:trHeight w:val="1120" w:hRule="atLeast"/>
        </w:trPr>
        <w:tc>
          <w:tcPr>
            <w:tcW w:w="1009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44"/>
                <w:szCs w:val="44"/>
              </w:rPr>
              <w:t>20年信丰县招聘中小学教师报名信息表（含特岗）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7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家庭联系电话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户口所在地地址</w:t>
            </w:r>
          </w:p>
        </w:tc>
        <w:tc>
          <w:tcPr>
            <w:tcW w:w="40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是否师范类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教师资格证编号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诚信承诺</w:t>
            </w:r>
            <w:r>
              <w:rPr>
                <w:rFonts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见</w:t>
            </w:r>
          </w:p>
        </w:tc>
        <w:tc>
          <w:tcPr>
            <w:tcW w:w="905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480" w:firstLineChars="20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本人所填写的上述信息和提供的相关材料、证件均真实有效。若有虚假，责任自负。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24"/>
              </w:rPr>
              <w:t>               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报考人签名：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                                        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 xml:space="preserve">   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以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下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各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栏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目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由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资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格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审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查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人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员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填</w:t>
            </w:r>
            <w:r>
              <w:rPr>
                <w:rStyle w:val="4"/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olor w:val="auto"/>
                <w:kern w:val="0"/>
                <w:sz w:val="24"/>
              </w:rPr>
              <w:t>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证件证明</w:t>
            </w: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查验情况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12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毕业证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报到证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92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审查人签名：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                               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注</w:t>
            </w:r>
          </w:p>
        </w:tc>
        <w:tc>
          <w:tcPr>
            <w:tcW w:w="92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364F7"/>
    <w:rsid w:val="04A364F7"/>
    <w:rsid w:val="508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2020-08-15T09:52:00Z</dcterms:created>
  <dc:creator>HP-18</dc:creator>
  <cp:lastModifiedBy>HP-18</cp:lastModifiedBy>
  <dcterms:modified xsi:type="dcterms:W3CDTF">2020-08-15T09:54:09Z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