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olor w:val="333333"/>
          <w:sz w:val="16"/>
          <w:szCs w:val="16"/>
          <w:bdr w:val="none" w:color="auto" w:sz="0" w:space="0"/>
        </w:rPr>
        <w:t>附件：2020年经开区招聘小学聘用教师岗位计划表</w:t>
      </w:r>
    </w:p>
    <w:tbl>
      <w:tblPr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2"/>
        <w:gridCol w:w="652"/>
        <w:gridCol w:w="917"/>
        <w:gridCol w:w="2893"/>
        <w:gridCol w:w="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46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432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380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3032" w:type="pct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招考条件</w:t>
            </w:r>
          </w:p>
        </w:tc>
        <w:tc>
          <w:tcPr>
            <w:tcW w:w="354" w:type="pct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46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32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80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专 业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年 龄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教师资格</w:t>
            </w:r>
          </w:p>
        </w:tc>
        <w:tc>
          <w:tcPr>
            <w:tcW w:w="354" w:type="pct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4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龙山小学</w:t>
            </w:r>
          </w:p>
        </w:tc>
        <w:tc>
          <w:tcPr>
            <w:tcW w:w="43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38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国家承认的本科及以上学历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35周岁及以下（1984年9月18日以后出生）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小学及以上数学学科教师资格</w:t>
            </w:r>
          </w:p>
        </w:tc>
        <w:tc>
          <w:tcPr>
            <w:tcW w:w="35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4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万春中学（六年级）</w:t>
            </w:r>
          </w:p>
        </w:tc>
        <w:tc>
          <w:tcPr>
            <w:tcW w:w="43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38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国家承认的本科及以上学历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35周岁及以下（1984年9月18日以后出生）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小学及以上数学学科教师资格</w:t>
            </w:r>
          </w:p>
        </w:tc>
        <w:tc>
          <w:tcPr>
            <w:tcW w:w="35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4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育瑞实验小学</w:t>
            </w:r>
          </w:p>
        </w:tc>
        <w:tc>
          <w:tcPr>
            <w:tcW w:w="43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小学信息技术教师</w:t>
            </w:r>
          </w:p>
        </w:tc>
        <w:tc>
          <w:tcPr>
            <w:tcW w:w="38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计算机相关专业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国家承认的本科及以上学历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35周岁及以下（1984年9月18日以后出生）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小学及以上信息技术学科教师资格</w:t>
            </w:r>
          </w:p>
        </w:tc>
        <w:tc>
          <w:tcPr>
            <w:tcW w:w="35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4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育瑞实验小学</w:t>
            </w:r>
          </w:p>
        </w:tc>
        <w:tc>
          <w:tcPr>
            <w:tcW w:w="43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38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国家承认的本科及以上学历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35周岁及以下（1984年9月18日以后出生）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小学及以上数学学科教师资格</w:t>
            </w:r>
          </w:p>
        </w:tc>
        <w:tc>
          <w:tcPr>
            <w:tcW w:w="35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4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万春小学</w:t>
            </w:r>
          </w:p>
        </w:tc>
        <w:tc>
          <w:tcPr>
            <w:tcW w:w="43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38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国家承认的本科及以上学历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35周岁及以下（1984年9月18日以后出生）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小学及以上数学学科教师资格</w:t>
            </w:r>
          </w:p>
        </w:tc>
        <w:tc>
          <w:tcPr>
            <w:tcW w:w="35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4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东梁小学</w:t>
            </w:r>
          </w:p>
        </w:tc>
        <w:tc>
          <w:tcPr>
            <w:tcW w:w="43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小学数学教师</w:t>
            </w:r>
          </w:p>
        </w:tc>
        <w:tc>
          <w:tcPr>
            <w:tcW w:w="38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国家承认的本科及以上学历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35周岁及以下（1984年9月18日以后出生）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noWrap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小学及以上数学学科教师资格</w:t>
            </w:r>
          </w:p>
        </w:tc>
        <w:tc>
          <w:tcPr>
            <w:tcW w:w="35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53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446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3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80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419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85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1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512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354" w:type="pc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476B1"/>
    <w:rsid w:val="10D42C11"/>
    <w:rsid w:val="1F6518F0"/>
    <w:rsid w:val="5CA47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2020-09-18T00:53:00Z</dcterms:created>
  <dc:creator>冰凝</dc:creator>
  <cp:lastModifiedBy>冰凝</cp:lastModifiedBy>
  <dcterms:modified xsi:type="dcterms:W3CDTF">2020-09-18T00:53:42Z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