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04040"/>
          <w:spacing w:val="0"/>
          <w:sz w:val="36"/>
          <w:szCs w:val="36"/>
          <w:shd w:val="clear" w:fill="FFFFFF"/>
        </w:rPr>
        <w:t>内江彩色鱼教育投资发展有限公司</w:t>
      </w:r>
      <w:r>
        <w:rPr>
          <w:rFonts w:ascii="黑体" w:hAnsi="宋体" w:eastAsia="黑体" w:cs="黑体"/>
          <w:i w:val="0"/>
          <w:iCs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招聘的岗位及要求</w:t>
      </w:r>
      <w:bookmarkEnd w:id="0"/>
      <w:r>
        <w:rPr>
          <w:rFonts w:ascii="黑体" w:hAnsi="宋体" w:eastAsia="黑体" w:cs="黑体"/>
          <w:i w:val="0"/>
          <w:iCs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（彩色鱼连锁幼儿园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黑体" w:hAnsi="宋体" w:eastAsia="黑体" w:cs="黑体"/>
          <w:i w:val="0"/>
          <w:iCs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人）</w:t>
      </w:r>
    </w:p>
    <w:tbl>
      <w:tblPr>
        <w:tblW w:w="876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726"/>
        <w:gridCol w:w="726"/>
        <w:gridCol w:w="651"/>
        <w:gridCol w:w="764"/>
        <w:gridCol w:w="51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地点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岗位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人数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年龄</w:t>
            </w:r>
          </w:p>
        </w:tc>
        <w:tc>
          <w:tcPr>
            <w:tcW w:w="5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彩色鱼幼儿园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教师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35岁以下（男女不限）</w:t>
            </w:r>
          </w:p>
        </w:tc>
        <w:tc>
          <w:tcPr>
            <w:tcW w:w="5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1.具有全日制学前教育或相关专业大专及以上学历。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2.持有教师资格证和健康证。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3.1年以上带班经验（应届毕业生例外）。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4.熟悉学前教育知识，具有班级管理能力。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5.能歌善舞，具有较强的亲和力。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6.具备团队合作、吃苦耐劳的精神，能够承受一定的工作压力。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7.能熟练使用办公软件。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彩色鱼幼儿园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保育员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40岁以下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限女性）</w:t>
            </w:r>
          </w:p>
        </w:tc>
        <w:tc>
          <w:tcPr>
            <w:tcW w:w="5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1.高中以上学历，热爱幼儿教育事业，具有强烈的事业心、责任感和务实的工作作风。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2.具备沟通能力、学习能力和照顾幼儿经验。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3.具有较强的亲和力。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4.具备团队合作、吃苦耐劳的精神。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5.持有保育相关资格证书可作为加分项。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彩色鱼公司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办公室工作员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35岁以下（男女不限）</w:t>
            </w:r>
          </w:p>
        </w:tc>
        <w:tc>
          <w:tcPr>
            <w:tcW w:w="5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1.中文、汉语言文学等相关专业，大学本科及以上学历，中共党员。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2.两年以上相关岗位工作经验。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3.熟悉企业党建、办公室工作流程。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4.具有较强的计划、协调、沟通能力，文字写作能力和语言表达能力。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七彩汇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摄影工作人员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35岁以下（男女不限）</w:t>
            </w:r>
          </w:p>
        </w:tc>
        <w:tc>
          <w:tcPr>
            <w:tcW w:w="5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1.具有全日制本科及以上学历，主修美术、摄影、广告等相关专业。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2.具有良好的沟通表达能力及综合协调能力，对色彩、视觉有良好的意识。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3.对灯光的布置及把控能力较强；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七彩汇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面点坊工作人员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35岁以下（限女性）</w:t>
            </w:r>
          </w:p>
        </w:tc>
        <w:tc>
          <w:tcPr>
            <w:tcW w:w="5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1.具有专科及以上学历。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2.工作认真负责，具有良好的沟通能力。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03EA0"/>
    <w:rsid w:val="56803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2021-06-17T10:51:00Z</dcterms:created>
  <dc:creator>WPS_1609033458</dc:creator>
  <cp:lastModifiedBy>WPS_1609033458</cp:lastModifiedBy>
  <dcterms:modified xsi:type="dcterms:W3CDTF">2021-06-17T10:52:01Z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A80A9E40201E4170811CFD1CF5B1785A</vt:lpwstr>
  </property>
</Properties>
</file>